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B103" w14:textId="14F95D11" w:rsidR="007D2F1B" w:rsidRPr="007A3055" w:rsidRDefault="007D2F1B" w:rsidP="007D2F1B">
      <w:pPr>
        <w:rPr>
          <w:rFonts w:cstheme="minorHAnsi"/>
          <w:i/>
          <w:color w:val="0070C0"/>
          <w:sz w:val="22"/>
          <w:szCs w:val="22"/>
        </w:rPr>
      </w:pPr>
      <w:r w:rsidRPr="007A3055">
        <w:rPr>
          <w:rFonts w:cstheme="minorHAnsi"/>
          <w:i/>
          <w:color w:val="0070C0"/>
          <w:sz w:val="22"/>
          <w:szCs w:val="22"/>
        </w:rPr>
        <w:t xml:space="preserve">A pre-event Media Release should go out to the media </w:t>
      </w:r>
      <w:r w:rsidR="00346205" w:rsidRPr="007A3055">
        <w:rPr>
          <w:rFonts w:cstheme="minorHAnsi"/>
          <w:i/>
          <w:color w:val="0070C0"/>
          <w:sz w:val="22"/>
          <w:szCs w:val="22"/>
        </w:rPr>
        <w:t>1-</w:t>
      </w:r>
      <w:r w:rsidRPr="007A3055">
        <w:rPr>
          <w:rFonts w:cstheme="minorHAnsi"/>
          <w:i/>
          <w:color w:val="0070C0"/>
          <w:sz w:val="22"/>
          <w:szCs w:val="22"/>
        </w:rPr>
        <w:t xml:space="preserve">2 weeks before the event. Your aim is to promote your efforts, encourage people to come along and inform of what they can do to participate. </w:t>
      </w:r>
      <w:r w:rsidR="00DE0ABD" w:rsidRPr="007A3055">
        <w:rPr>
          <w:rFonts w:cstheme="minorHAnsi"/>
          <w:i/>
          <w:color w:val="0070C0"/>
          <w:sz w:val="22"/>
          <w:szCs w:val="22"/>
        </w:rPr>
        <w:t>Please do give us a mention as well, we would like people to know about us and for other events to be encouraged to join!</w:t>
      </w:r>
    </w:p>
    <w:p w14:paraId="4CFBDC41" w14:textId="77777777" w:rsidR="007D2F1B" w:rsidRPr="007A3055" w:rsidRDefault="007D2F1B" w:rsidP="007D2F1B">
      <w:pPr>
        <w:rPr>
          <w:rFonts w:cstheme="minorHAnsi"/>
          <w:i/>
          <w:color w:val="0070C0"/>
          <w:sz w:val="22"/>
          <w:szCs w:val="22"/>
        </w:rPr>
      </w:pPr>
    </w:p>
    <w:p w14:paraId="263814E7" w14:textId="4E620C5A" w:rsidR="007D2F1B" w:rsidRPr="007A3055" w:rsidRDefault="007D2F1B" w:rsidP="007D2F1B">
      <w:pPr>
        <w:rPr>
          <w:rFonts w:cstheme="minorHAnsi"/>
          <w:i/>
          <w:color w:val="0070C0"/>
          <w:sz w:val="22"/>
          <w:szCs w:val="22"/>
        </w:rPr>
      </w:pPr>
      <w:r w:rsidRPr="007A3055">
        <w:rPr>
          <w:rFonts w:cstheme="minorHAnsi"/>
          <w:i/>
          <w:color w:val="0070C0"/>
          <w:sz w:val="22"/>
          <w:szCs w:val="22"/>
        </w:rPr>
        <w:t xml:space="preserve">The below is a template which you can use. We encourage you to edit and </w:t>
      </w:r>
      <w:r w:rsidR="00B86550">
        <w:rPr>
          <w:rFonts w:cstheme="minorHAnsi"/>
          <w:i/>
          <w:color w:val="0070C0"/>
          <w:sz w:val="22"/>
          <w:szCs w:val="22"/>
        </w:rPr>
        <w:t>make it your own</w:t>
      </w:r>
      <w:r w:rsidRPr="007A3055">
        <w:rPr>
          <w:rFonts w:cstheme="minorHAnsi"/>
          <w:i/>
          <w:color w:val="0070C0"/>
          <w:sz w:val="22"/>
          <w:szCs w:val="22"/>
        </w:rPr>
        <w:t>. You may wish to combine some of this with other info about you</w:t>
      </w:r>
      <w:bookmarkStart w:id="0" w:name="_GoBack"/>
      <w:bookmarkEnd w:id="0"/>
      <w:r w:rsidRPr="007A3055">
        <w:rPr>
          <w:rFonts w:cstheme="minorHAnsi"/>
          <w:i/>
          <w:color w:val="0070C0"/>
          <w:sz w:val="22"/>
          <w:szCs w:val="22"/>
        </w:rPr>
        <w:t xml:space="preserve">r event. </w:t>
      </w:r>
      <w:r w:rsidR="00AC255B">
        <w:rPr>
          <w:rFonts w:cstheme="minorHAnsi"/>
          <w:i/>
          <w:color w:val="0070C0"/>
          <w:sz w:val="22"/>
          <w:szCs w:val="22"/>
        </w:rPr>
        <w:t>Ensure to include a photo.</w:t>
      </w:r>
    </w:p>
    <w:p w14:paraId="46572F4D" w14:textId="1C4ED8A4" w:rsidR="007D2F1B" w:rsidRPr="007A3055" w:rsidRDefault="007D2F1B" w:rsidP="00AC3238">
      <w:pPr>
        <w:pStyle w:val="NormalWeb"/>
        <w:rPr>
          <w:rFonts w:asciiTheme="minorHAnsi" w:hAnsiTheme="minorHAnsi" w:cstheme="minorHAnsi"/>
          <w:b/>
          <w:color w:val="211E1E"/>
          <w:sz w:val="32"/>
          <w:szCs w:val="32"/>
        </w:rPr>
      </w:pPr>
      <w:r w:rsidRPr="00A8136A">
        <w:rPr>
          <w:rFonts w:asciiTheme="minorHAnsi" w:hAnsiTheme="minorHAnsi" w:cstheme="minorHAnsi"/>
          <w:b/>
          <w:color w:val="211E1E"/>
          <w:sz w:val="32"/>
          <w:szCs w:val="32"/>
          <w:highlight w:val="yellow"/>
        </w:rPr>
        <w:t>[EVENT]</w:t>
      </w:r>
      <w:r w:rsidRPr="007A3055">
        <w:rPr>
          <w:rFonts w:asciiTheme="minorHAnsi" w:hAnsiTheme="minorHAnsi" w:cstheme="minorHAnsi"/>
          <w:b/>
          <w:color w:val="211E1E"/>
          <w:sz w:val="32"/>
          <w:szCs w:val="32"/>
        </w:rPr>
        <w:t xml:space="preserve"> goes Plastic Free</w:t>
      </w:r>
    </w:p>
    <w:p w14:paraId="3C575492" w14:textId="16CE35E8" w:rsidR="00AC3238" w:rsidRPr="007A3055" w:rsidRDefault="00AC3238" w:rsidP="00AC32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>This year’s [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ame of event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 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on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will be a cleaner and more environmentally friendly occasion thanks to a new commitment to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eliminate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single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-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>use plastic and reduc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e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waste</w:t>
      </w:r>
      <w:r w:rsidR="00B82102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666044A7" w14:textId="5032EDAD" w:rsidR="007A3055" w:rsidRPr="007A3055" w:rsidRDefault="00AC3238" w:rsidP="007A3055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>The organisers, [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ame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] working with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346205" w:rsidRPr="00AC255B">
        <w:rPr>
          <w:rFonts w:asciiTheme="minorHAnsi" w:hAnsiTheme="minorHAnsi" w:cstheme="minorHAnsi"/>
          <w:color w:val="211E1E"/>
          <w:sz w:val="22"/>
          <w:szCs w:val="22"/>
        </w:rPr>
        <w:t>Plastic Free Noosa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and</w:t>
      </w:r>
      <w:r w:rsidR="007D2F1B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 xml:space="preserve">list 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 xml:space="preserve">any 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partners by name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],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have worked to eliminate single-use plastic by ensuring that all stallholders use reusable or compostable foodware, and by placing a ban on plastic water bottles, plastic bags and helium balloons. They are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committed to reducing the amount of waste going to landfill </w:t>
      </w:r>
      <w:r w:rsidR="00A12B74">
        <w:rPr>
          <w:rFonts w:asciiTheme="minorHAnsi" w:hAnsiTheme="minorHAnsi" w:cstheme="minorHAnsi"/>
          <w:color w:val="211E1E"/>
          <w:sz w:val="22"/>
          <w:szCs w:val="22"/>
        </w:rPr>
        <w:t>by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introducing </w:t>
      </w:r>
      <w:r w:rsidR="00A12B74">
        <w:rPr>
          <w:rFonts w:asciiTheme="minorHAnsi" w:hAnsiTheme="minorHAnsi" w:cstheme="minorHAnsi"/>
          <w:color w:val="211E1E"/>
          <w:sz w:val="22"/>
          <w:szCs w:val="22"/>
        </w:rPr>
        <w:t xml:space="preserve">a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composting</w:t>
      </w:r>
      <w:r w:rsidR="00A12B74">
        <w:rPr>
          <w:rFonts w:asciiTheme="minorHAnsi" w:hAnsiTheme="minorHAnsi" w:cstheme="minorHAnsi"/>
          <w:color w:val="211E1E"/>
          <w:sz w:val="22"/>
          <w:szCs w:val="22"/>
        </w:rPr>
        <w:t xml:space="preserve"> stream which will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turn waste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from the event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into a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r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esource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that can come back to </w:t>
      </w:r>
      <w:r w:rsidR="007A3055" w:rsidRPr="00AC255B">
        <w:rPr>
          <w:rFonts w:asciiTheme="minorHAnsi" w:hAnsiTheme="minorHAnsi" w:cstheme="minorHAnsi"/>
          <w:color w:val="211E1E"/>
          <w:sz w:val="22"/>
          <w:szCs w:val="22"/>
        </w:rPr>
        <w:t>Noosa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to be used to naturally fertilise our green spaces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49FE2B15" w14:textId="1E93293B" w:rsidR="00AC3238" w:rsidRPr="007A3055" w:rsidRDefault="007A3055" w:rsidP="007A3055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>[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Name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>] from the [</w:t>
      </w:r>
      <w:r w:rsidR="00B86550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E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vent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 said, “In the past </w:t>
      </w:r>
      <w:r w:rsidR="00346205" w:rsidRPr="007A3055">
        <w:rPr>
          <w:rFonts w:asciiTheme="minorHAnsi" w:hAnsiTheme="minorHAnsi" w:cstheme="minorHAnsi"/>
          <w:color w:val="211E1E"/>
          <w:sz w:val="22"/>
          <w:szCs w:val="22"/>
        </w:rPr>
        <w:t>we sent most of our rubbish to landfill</w:t>
      </w:r>
      <w:r w:rsidR="00AC3238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After understanding the negative impacts that single-use plastics are having on the planet, we are working to make sure that the waste from our event will not sit in </w:t>
      </w:r>
      <w:r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>landfill</w:t>
      </w:r>
      <w:r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>for thousands of years</w:t>
      </w:r>
      <w:r w:rsidR="00DE0ABD"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 or become litter, damaging our environment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>. We believe the waste we make should be a resource, not a problem left to others</w:t>
      </w:r>
      <w:r w:rsidR="00DE0ABD" w:rsidRPr="007A3055">
        <w:rPr>
          <w:rFonts w:asciiTheme="minorHAnsi" w:hAnsiTheme="minorHAnsi" w:cstheme="minorHAnsi"/>
          <w:color w:val="222222"/>
          <w:sz w:val="22"/>
          <w:szCs w:val="22"/>
        </w:rPr>
        <w:t>’</w:t>
      </w:r>
      <w:r w:rsidR="00346205" w:rsidRPr="007A3055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36C79939" w14:textId="42B43951" w:rsidR="00AC3238" w:rsidRPr="007A3055" w:rsidRDefault="00AC3238" w:rsidP="00AC3238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As part of </w:t>
      </w:r>
      <w:r w:rsidR="00DE0ABD" w:rsidRPr="00AC255B">
        <w:rPr>
          <w:rFonts w:asciiTheme="minorHAnsi" w:hAnsiTheme="minorHAnsi" w:cstheme="minorHAnsi"/>
          <w:color w:val="211E1E"/>
          <w:sz w:val="22"/>
          <w:szCs w:val="22"/>
        </w:rPr>
        <w:t>Plastic Free Noosa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,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event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ha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s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also focussed on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source 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reduction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of single-use items.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event will have a mobile water van provided by Unity Water to allow people to refill their reusable water bottles/cups. 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>There will be a mobile washing station run by [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insert group name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 to allow reusable items to be washed and returned to food vendors for reuse, a condiments station with refillable bottles, and a reusable cup system. These initiatives will not only help from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>an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environmental perspective, but also keep costs down for 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</w:rPr>
        <w:t>vendors</w:t>
      </w:r>
      <w:r w:rsidR="00DE0ABD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16024B12" w14:textId="5C183EAF" w:rsidR="008D5529" w:rsidRPr="007A3055" w:rsidRDefault="008D5529" w:rsidP="00AC32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sz w:val="22"/>
          <w:szCs w:val="22"/>
        </w:rPr>
        <w:t>‘We encourage people to bring their own reusable items to the event – bags, water bottles and coffee cups. In fact, we will be running a raffle and all those who bring a reusable item will get a ticket. There are some great prizes on offer [</w:t>
      </w:r>
      <w:r w:rsidRPr="007A3055">
        <w:rPr>
          <w:rFonts w:asciiTheme="minorHAnsi" w:hAnsiTheme="minorHAnsi" w:cstheme="minorHAnsi"/>
          <w:sz w:val="22"/>
          <w:szCs w:val="22"/>
          <w:highlight w:val="yellow"/>
        </w:rPr>
        <w:t>insert prize description</w:t>
      </w:r>
      <w:r w:rsidRPr="007A3055">
        <w:rPr>
          <w:rFonts w:asciiTheme="minorHAnsi" w:hAnsiTheme="minorHAnsi" w:cstheme="minorHAnsi"/>
          <w:sz w:val="22"/>
          <w:szCs w:val="22"/>
        </w:rPr>
        <w:t>]’ said [</w:t>
      </w:r>
      <w:r w:rsidRPr="007A3055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Pr="007A3055">
        <w:rPr>
          <w:rFonts w:asciiTheme="minorHAnsi" w:hAnsiTheme="minorHAnsi" w:cstheme="minorHAnsi"/>
          <w:sz w:val="22"/>
          <w:szCs w:val="22"/>
        </w:rPr>
        <w:t>].</w:t>
      </w:r>
    </w:p>
    <w:p w14:paraId="6020AF4C" w14:textId="7D7559C2" w:rsidR="008D5529" w:rsidRPr="007A3055" w:rsidRDefault="008D5529" w:rsidP="00AC323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event will also be running a container collection under the container refund scheme with all proceeds going to 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fund zero waste measures and/or a local charity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insert name of charity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>]. ‘We are asking people that if they buy a drink at the event, to donate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the empty can or bottle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to us in one of our specially marked bins. 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This is a small </w:t>
      </w:r>
      <w:r w:rsidR="00A8136A" w:rsidRPr="007A3055">
        <w:rPr>
          <w:rFonts w:asciiTheme="minorHAnsi" w:hAnsiTheme="minorHAnsi" w:cstheme="minorHAnsi"/>
          <w:color w:val="211E1E"/>
          <w:sz w:val="22"/>
          <w:szCs w:val="22"/>
        </w:rPr>
        <w:t>action,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but it will make a big difference to </w:t>
      </w:r>
      <w:proofErr w:type="gramStart"/>
      <w:r w:rsidR="00AC255B" w:rsidRPr="007A3055">
        <w:rPr>
          <w:rFonts w:asciiTheme="minorHAnsi" w:hAnsiTheme="minorHAnsi" w:cstheme="minorHAnsi"/>
          <w:color w:val="211E1E"/>
          <w:sz w:val="22"/>
          <w:szCs w:val="22"/>
        </w:rPr>
        <w:t>us</w:t>
      </w:r>
      <w:r w:rsidR="00AC255B">
        <w:rPr>
          <w:rFonts w:asciiTheme="minorHAnsi" w:hAnsiTheme="minorHAnsi" w:cstheme="minorHAnsi"/>
          <w:color w:val="211E1E"/>
          <w:sz w:val="22"/>
          <w:szCs w:val="22"/>
        </w:rPr>
        <w:t>’</w:t>
      </w:r>
      <w:proofErr w:type="gramEnd"/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7A3055" w:rsidRPr="007A3055">
        <w:rPr>
          <w:rFonts w:asciiTheme="minorHAnsi" w:hAnsiTheme="minorHAnsi" w:cstheme="minorHAnsi"/>
          <w:sz w:val="22"/>
          <w:szCs w:val="22"/>
        </w:rPr>
        <w:t>said [</w:t>
      </w:r>
      <w:r w:rsidR="007A3055" w:rsidRPr="007A3055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7A3055" w:rsidRPr="007A3055">
        <w:rPr>
          <w:rFonts w:asciiTheme="minorHAnsi" w:hAnsiTheme="minorHAnsi" w:cstheme="minorHAnsi"/>
          <w:sz w:val="22"/>
          <w:szCs w:val="22"/>
        </w:rPr>
        <w:t>].</w:t>
      </w:r>
    </w:p>
    <w:p w14:paraId="390BD6DC" w14:textId="4771AD92" w:rsidR="007A3055" w:rsidRPr="007A3055" w:rsidRDefault="00A12B74" w:rsidP="00AC3238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>
        <w:rPr>
          <w:rFonts w:asciiTheme="minorHAnsi" w:hAnsiTheme="minorHAnsi" w:cstheme="minorHAnsi"/>
          <w:color w:val="211E1E"/>
          <w:sz w:val="22"/>
          <w:szCs w:val="22"/>
        </w:rPr>
        <w:t>‘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The result of our hard work will be a cleaner and less littered event, both for our attendees and for the beautiful </w:t>
      </w:r>
      <w:r w:rsidR="007A3055" w:rsidRPr="00AC255B">
        <w:rPr>
          <w:rFonts w:asciiTheme="minorHAnsi" w:hAnsiTheme="minorHAnsi" w:cstheme="minorHAnsi"/>
          <w:color w:val="211E1E"/>
          <w:sz w:val="22"/>
          <w:szCs w:val="22"/>
        </w:rPr>
        <w:t>Noosa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environment which we want to protect. We hope that our visitors will carry the message home with them and feel great about contributing to these outcomes</w:t>
      </w:r>
      <w:r>
        <w:rPr>
          <w:rFonts w:asciiTheme="minorHAnsi" w:hAnsiTheme="minorHAnsi" w:cstheme="minorHAnsi"/>
          <w:color w:val="211E1E"/>
          <w:sz w:val="22"/>
          <w:szCs w:val="22"/>
        </w:rPr>
        <w:t>’</w:t>
      </w:r>
      <w:r w:rsidR="007A3055"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. </w:t>
      </w:r>
    </w:p>
    <w:p w14:paraId="6DEC90B9" w14:textId="531489E3" w:rsidR="00346205" w:rsidRPr="007A3055" w:rsidRDefault="00346205" w:rsidP="0034620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A3055">
        <w:rPr>
          <w:rFonts w:asciiTheme="minorHAnsi" w:hAnsiTheme="minorHAnsi" w:cstheme="minorHAnsi"/>
          <w:color w:val="211E1E"/>
          <w:sz w:val="22"/>
          <w:szCs w:val="22"/>
        </w:rPr>
        <w:t>It is anticipated that over 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number of people]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 will attend the event on [</w:t>
      </w:r>
      <w:r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date</w:t>
      </w:r>
      <w:r w:rsidR="008D5529" w:rsidRPr="007A3055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 xml:space="preserve"> and location</w:t>
      </w:r>
      <w:r w:rsidRPr="007A3055">
        <w:rPr>
          <w:rFonts w:asciiTheme="minorHAnsi" w:hAnsiTheme="minorHAnsi" w:cstheme="minorHAnsi"/>
          <w:color w:val="211E1E"/>
          <w:sz w:val="22"/>
          <w:szCs w:val="22"/>
        </w:rPr>
        <w:t xml:space="preserve">]. </w:t>
      </w:r>
    </w:p>
    <w:p w14:paraId="0EA18471" w14:textId="77777777" w:rsidR="00B86550" w:rsidRDefault="00B86550" w:rsidP="00B86550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>
        <w:rPr>
          <w:rFonts w:asciiTheme="minorHAnsi" w:hAnsiTheme="minorHAnsi" w:cstheme="minorHAnsi"/>
          <w:color w:val="211E1E"/>
          <w:sz w:val="22"/>
          <w:szCs w:val="22"/>
        </w:rPr>
        <w:t>For further information:</w:t>
      </w:r>
    </w:p>
    <w:p w14:paraId="3D9078CB" w14:textId="1568C5DC" w:rsidR="007E5812" w:rsidRPr="00B86550" w:rsidRDefault="00B86550" w:rsidP="00B86550">
      <w:pPr>
        <w:pStyle w:val="NormalWeb"/>
        <w:rPr>
          <w:rFonts w:asciiTheme="minorHAnsi" w:hAnsiTheme="minorHAnsi" w:cstheme="minorHAnsi"/>
          <w:color w:val="211E1E"/>
          <w:sz w:val="22"/>
          <w:szCs w:val="22"/>
        </w:rPr>
      </w:pPr>
      <w:r w:rsidRPr="005D422C">
        <w:rPr>
          <w:rFonts w:asciiTheme="minorHAnsi" w:hAnsiTheme="minorHAnsi" w:cstheme="minorHAnsi"/>
          <w:color w:val="211E1E"/>
          <w:sz w:val="22"/>
          <w:szCs w:val="22"/>
          <w:highlight w:val="yellow"/>
        </w:rPr>
        <w:t>[Name] [phone number] [email]</w:t>
      </w:r>
      <w:r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</w:p>
    <w:sectPr w:rsidR="007E5812" w:rsidRPr="00B86550" w:rsidSect="008109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38"/>
    <w:rsid w:val="00062EF8"/>
    <w:rsid w:val="0024104A"/>
    <w:rsid w:val="00346205"/>
    <w:rsid w:val="004604B1"/>
    <w:rsid w:val="004A04A5"/>
    <w:rsid w:val="004E1972"/>
    <w:rsid w:val="006D5F28"/>
    <w:rsid w:val="0079206E"/>
    <w:rsid w:val="007A3055"/>
    <w:rsid w:val="007D2F1B"/>
    <w:rsid w:val="008109BB"/>
    <w:rsid w:val="008D5529"/>
    <w:rsid w:val="00A12B74"/>
    <w:rsid w:val="00A8136A"/>
    <w:rsid w:val="00AC255B"/>
    <w:rsid w:val="00AC3238"/>
    <w:rsid w:val="00B82102"/>
    <w:rsid w:val="00B86550"/>
    <w:rsid w:val="00CA24A5"/>
    <w:rsid w:val="00DE0ABD"/>
    <w:rsid w:val="00E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17C0"/>
  <w14:defaultImageDpi w14:val="32767"/>
  <w15:chartTrackingRefBased/>
  <w15:docId w15:val="{289A4279-EC4A-F848-8F5A-19E3F0A5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Revie</dc:creator>
  <cp:keywords/>
  <dc:description/>
  <cp:lastModifiedBy>Kellie Lindsay</cp:lastModifiedBy>
  <cp:revision>8</cp:revision>
  <dcterms:created xsi:type="dcterms:W3CDTF">2018-10-21T15:52:00Z</dcterms:created>
  <dcterms:modified xsi:type="dcterms:W3CDTF">2019-04-24T13:42:00Z</dcterms:modified>
</cp:coreProperties>
</file>